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7A4708" w:rsidRPr="006953AF" w14:paraId="69AA3B12" w14:textId="77777777">
        <w:trPr>
          <w:jc w:val="center"/>
        </w:trPr>
        <w:tc>
          <w:tcPr>
            <w:tcW w:w="10656" w:type="dxa"/>
            <w:shd w:val="clear" w:color="auto" w:fill="0F172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F68A28F" w14:textId="77777777" w:rsidR="007A4708" w:rsidRDefault="007A4708"/>
          <w:p w14:paraId="7C313005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FFFFFF"/>
                <w:sz w:val="40"/>
                <w:lang w:val="de-DE"/>
              </w:rPr>
              <w:t>Fabian Ternis</w:t>
            </w:r>
          </w:p>
          <w:p w14:paraId="060C3B7D" w14:textId="77777777" w:rsidR="007A4708" w:rsidRPr="006953AF" w:rsidRDefault="00000000">
            <w:pPr>
              <w:spacing w:after="12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38BDF8"/>
                <w:sz w:val="20"/>
                <w:lang w:val="de-DE"/>
              </w:rPr>
              <w:t>BACK-END ENTWICKLER &amp; SCHÜLER</w:t>
            </w:r>
          </w:p>
          <w:p w14:paraId="1E52CDB4" w14:textId="77777777" w:rsidR="007A4708" w:rsidRPr="006953AF" w:rsidRDefault="00000000">
            <w:pPr>
              <w:spacing w:after="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CBD5E1"/>
                <w:sz w:val="17"/>
                <w:lang w:val="de-DE"/>
              </w:rPr>
              <w:t xml:space="preserve">Geburtsdatum: </w:t>
            </w:r>
            <w:r w:rsidRPr="006953AF">
              <w:rPr>
                <w:rFonts w:ascii="Arial" w:hAnsi="Arial"/>
                <w:color w:val="CBD5E1"/>
                <w:sz w:val="17"/>
                <w:lang w:val="de-DE"/>
              </w:rPr>
              <w:t xml:space="preserve">27. Juni 2010   |   </w:t>
            </w:r>
            <w:r w:rsidRPr="006953AF">
              <w:rPr>
                <w:rFonts w:ascii="Arial" w:hAnsi="Arial"/>
                <w:b/>
                <w:color w:val="CBD5E1"/>
                <w:sz w:val="17"/>
                <w:lang w:val="de-DE"/>
              </w:rPr>
              <w:t xml:space="preserve">Standort: </w:t>
            </w:r>
            <w:r w:rsidRPr="006953AF">
              <w:rPr>
                <w:rFonts w:ascii="Arial" w:hAnsi="Arial"/>
                <w:color w:val="CBD5E1"/>
                <w:sz w:val="17"/>
                <w:lang w:val="de-DE"/>
              </w:rPr>
              <w:t>Rheinland-Pfalz, Deutschland</w:t>
            </w:r>
          </w:p>
        </w:tc>
      </w:tr>
    </w:tbl>
    <w:p w14:paraId="42A902B9" w14:textId="77777777" w:rsidR="007A4708" w:rsidRPr="006953AF" w:rsidRDefault="007A4708">
      <w:pPr>
        <w:spacing w:before="80" w:after="0"/>
        <w:rPr>
          <w:lang w:val="de-D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0"/>
        <w:gridCol w:w="4176"/>
      </w:tblGrid>
      <w:tr w:rsidR="007A4708" w:rsidRPr="006953AF" w14:paraId="28EA0CC3" w14:textId="77777777">
        <w:trPr>
          <w:jc w:val="center"/>
        </w:trPr>
        <w:tc>
          <w:tcPr>
            <w:tcW w:w="6480" w:type="dxa"/>
            <w:tcMar>
              <w:top w:w="0" w:type="dxa"/>
              <w:left w:w="0" w:type="dxa"/>
              <w:bottom w:w="0" w:type="dxa"/>
              <w:right w:w="140" w:type="dxa"/>
            </w:tcMar>
          </w:tcPr>
          <w:p w14:paraId="68DA3D3C" w14:textId="77777777" w:rsidR="007A4708" w:rsidRPr="006953AF" w:rsidRDefault="007A4708">
            <w:pPr>
              <w:rPr>
                <w:lang w:val="de-DE"/>
              </w:rPr>
            </w:pPr>
          </w:p>
          <w:p w14:paraId="176C1252" w14:textId="77777777" w:rsidR="007A4708" w:rsidRPr="006953AF" w:rsidRDefault="00000000">
            <w:pPr>
              <w:pBdr>
                <w:bottom w:val="single" w:sz="12" w:space="2" w:color="0284C7"/>
              </w:pBdr>
              <w:spacing w:before="120" w:after="60" w:line="252" w:lineRule="auto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0F172A"/>
                <w:sz w:val="20"/>
                <w:lang w:val="de-DE"/>
              </w:rPr>
              <w:t>KURZPROFIL</w:t>
            </w:r>
          </w:p>
          <w:p w14:paraId="2807A05E" w14:textId="153C6041" w:rsidR="007A4708" w:rsidRPr="006953AF" w:rsidRDefault="00000000">
            <w:pPr>
              <w:spacing w:after="120"/>
              <w:rPr>
                <w:lang w:val="de-DE"/>
              </w:rPr>
            </w:pP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>Technikbegeisterter Schüler mit analytischem Schwerpunkt auf Back-End-Architektur, Datenbankdesign und mathematischer Modellierung. Langjährige erfolgreiche Teilnahme an MINT-Wettbewerben.</w:t>
            </w:r>
          </w:p>
          <w:p w14:paraId="47A0020D" w14:textId="77777777" w:rsidR="007A4708" w:rsidRPr="006953AF" w:rsidRDefault="00000000">
            <w:pPr>
              <w:pBdr>
                <w:bottom w:val="single" w:sz="12" w:space="2" w:color="0284C7"/>
              </w:pBdr>
              <w:spacing w:before="120" w:after="60" w:line="252" w:lineRule="auto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0F172A"/>
                <w:sz w:val="20"/>
                <w:lang w:val="de-DE"/>
              </w:rPr>
              <w:t>WETTBEWERBE &amp; ERFOLGE</w:t>
            </w:r>
          </w:p>
          <w:p w14:paraId="607B86A3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8"/>
                <w:lang w:val="de-DE"/>
              </w:rPr>
              <w:t xml:space="preserve">IMMC (Int. </w:t>
            </w:r>
            <w:proofErr w:type="spellStart"/>
            <w:r w:rsidRPr="006953AF">
              <w:rPr>
                <w:rFonts w:ascii="Arial" w:hAnsi="Arial"/>
                <w:b/>
                <w:color w:val="1E293B"/>
                <w:sz w:val="18"/>
                <w:lang w:val="de-DE"/>
              </w:rPr>
              <w:t>Mathematical</w:t>
            </w:r>
            <w:proofErr w:type="spellEnd"/>
            <w:r w:rsidRPr="006953AF">
              <w:rPr>
                <w:rFonts w:ascii="Arial" w:hAnsi="Arial"/>
                <w:b/>
                <w:color w:val="1E293B"/>
                <w:sz w:val="18"/>
                <w:lang w:val="de-DE"/>
              </w:rPr>
              <w:t xml:space="preserve"> Modeling Challenge)</w:t>
            </w:r>
          </w:p>
          <w:p w14:paraId="7DE8F3DA" w14:textId="5D56148C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7"/>
                <w:lang w:val="de-DE"/>
              </w:rPr>
              <w:t xml:space="preserve">• 2026: </w:t>
            </w: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>3. Platz National (Deutschland)</w:t>
            </w:r>
          </w:p>
          <w:p w14:paraId="6CDFEDD3" w14:textId="1DF1B915" w:rsidR="007A4708" w:rsidRPr="006953AF" w:rsidRDefault="00000000">
            <w:pPr>
              <w:spacing w:after="10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7"/>
                <w:lang w:val="de-DE"/>
              </w:rPr>
              <w:t xml:space="preserve">• 2025: </w:t>
            </w: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>2. Platz National (Deutschland)</w:t>
            </w:r>
          </w:p>
          <w:p w14:paraId="65B3AC9D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8"/>
                <w:lang w:val="de-DE"/>
              </w:rPr>
              <w:t>Jugend forscht / Schüler experimentieren</w:t>
            </w:r>
          </w:p>
          <w:p w14:paraId="38F1F1B4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color w:val="0284C7"/>
                <w:sz w:val="17"/>
                <w:lang w:val="de-DE"/>
              </w:rPr>
              <w:t>Wettbewerbsrunde 2025 / 2026</w:t>
            </w:r>
          </w:p>
          <w:p w14:paraId="34D26B18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7"/>
                <w:lang w:val="de-DE"/>
              </w:rPr>
              <w:t>• Projekt:</w:t>
            </w: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 xml:space="preserve"> Optimierung der Organisation in der </w:t>
            </w:r>
            <w:proofErr w:type="spellStart"/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>JuFo</w:t>
            </w:r>
            <w:proofErr w:type="spellEnd"/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>-AG</w:t>
            </w: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br/>
              <w:t xml:space="preserve">   → Regionalsieg (1. Preis Arbeitswelt) | 3. Preis Landeswettbewerb</w:t>
            </w:r>
          </w:p>
          <w:p w14:paraId="0763565B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7"/>
                <w:lang w:val="de-DE"/>
              </w:rPr>
              <w:t>• Projekt:</w:t>
            </w: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 xml:space="preserve"> Mensa-Bewertungssystem</w:t>
            </w: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br/>
              <w:t xml:space="preserve">   → 2. Preis Fachgebiet Mathematik/Informatik (Regionalwettbewerb)</w:t>
            </w:r>
          </w:p>
          <w:p w14:paraId="08F4A459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color w:val="0284C7"/>
                <w:sz w:val="17"/>
                <w:lang w:val="de-DE"/>
              </w:rPr>
              <w:t>Frühere Teilnahmen</w:t>
            </w:r>
          </w:p>
          <w:p w14:paraId="2C51A228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7"/>
                <w:lang w:val="de-DE"/>
              </w:rPr>
              <w:t>• 2022/2023:</w:t>
            </w: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 xml:space="preserve"> Smarte Bewässerungsanlage (Teilnahme)</w:t>
            </w:r>
          </w:p>
          <w:p w14:paraId="52C6985F" w14:textId="77777777" w:rsidR="007A4708" w:rsidRPr="006953AF" w:rsidRDefault="00000000">
            <w:pPr>
              <w:spacing w:after="10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7"/>
                <w:lang w:val="de-DE"/>
              </w:rPr>
              <w:t>• 2021/2022:</w:t>
            </w: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 xml:space="preserve"> Lego fliegt (Teilnahme)</w:t>
            </w:r>
          </w:p>
          <w:p w14:paraId="27D04510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8"/>
                <w:lang w:val="de-DE"/>
              </w:rPr>
              <w:t>Informatik-Biber</w:t>
            </w:r>
          </w:p>
          <w:p w14:paraId="7BF63466" w14:textId="77777777" w:rsidR="007A4708" w:rsidRPr="006953AF" w:rsidRDefault="00000000">
            <w:pPr>
              <w:spacing w:after="12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7"/>
                <w:lang w:val="de-DE"/>
              </w:rPr>
              <w:t>• 2024:</w:t>
            </w: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 xml:space="preserve"> 1. Preis Bundessieg (bundesweiter Informatikwettbewerb)</w:t>
            </w:r>
          </w:p>
          <w:p w14:paraId="2F453919" w14:textId="77777777" w:rsidR="007A4708" w:rsidRPr="006953AF" w:rsidRDefault="00000000">
            <w:pPr>
              <w:pBdr>
                <w:bottom w:val="single" w:sz="12" w:space="2" w:color="0284C7"/>
              </w:pBdr>
              <w:spacing w:before="120" w:after="60" w:line="252" w:lineRule="auto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0F172A"/>
                <w:sz w:val="20"/>
                <w:lang w:val="de-DE"/>
              </w:rPr>
              <w:t>ZERTIFIKATE &amp; PROJEKTE</w:t>
            </w:r>
          </w:p>
          <w:p w14:paraId="0DAC3A4B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8"/>
                <w:lang w:val="de-DE"/>
              </w:rPr>
              <w:t>Junior-Ingenieur-Akademie (JIA)</w:t>
            </w:r>
            <w:r w:rsidRPr="006953AF">
              <w:rPr>
                <w:rFonts w:ascii="Arial" w:hAnsi="Arial"/>
                <w:color w:val="1E293B"/>
                <w:sz w:val="18"/>
                <w:lang w:val="de-DE"/>
              </w:rPr>
              <w:t xml:space="preserve"> (2022 – 2025)</w:t>
            </w:r>
          </w:p>
          <w:p w14:paraId="23450A4B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color w:val="0284C7"/>
                <w:sz w:val="17"/>
                <w:lang w:val="de-DE"/>
              </w:rPr>
              <w:t>Deutsche Telekom Stiftung</w:t>
            </w:r>
          </w:p>
          <w:p w14:paraId="2AA897D2" w14:textId="56C8B42A" w:rsidR="007A4708" w:rsidRPr="006953AF" w:rsidRDefault="00000000">
            <w:pPr>
              <w:spacing w:after="0"/>
              <w:rPr>
                <w:lang w:val="de-DE"/>
              </w:rPr>
            </w:pPr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 xml:space="preserve">Entwicklung einer Webanwendung zur Organisation von Fahrgemeinschaften basierend auf dem </w:t>
            </w:r>
            <w:proofErr w:type="spellStart"/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>Laravel</w:t>
            </w:r>
            <w:proofErr w:type="spellEnd"/>
            <w:r w:rsidRPr="006953AF">
              <w:rPr>
                <w:rFonts w:ascii="Arial" w:hAnsi="Arial"/>
                <w:color w:val="1E293B"/>
                <w:sz w:val="17"/>
                <w:lang w:val="de-DE"/>
              </w:rPr>
              <w:t>-Framework.</w:t>
            </w:r>
          </w:p>
        </w:tc>
        <w:tc>
          <w:tcPr>
            <w:tcW w:w="4176" w:type="dxa"/>
            <w:tcBorders>
              <w:left w:val="single" w:sz="6" w:space="0" w:color="E2E8F0"/>
            </w:tcBorders>
            <w:tcMar>
              <w:top w:w="0" w:type="dxa"/>
              <w:left w:w="140" w:type="dxa"/>
              <w:bottom w:w="0" w:type="dxa"/>
              <w:right w:w="0" w:type="dxa"/>
            </w:tcMar>
          </w:tcPr>
          <w:p w14:paraId="20D50C16" w14:textId="77777777" w:rsidR="007A4708" w:rsidRPr="006953AF" w:rsidRDefault="007A4708">
            <w:pPr>
              <w:rPr>
                <w:lang w:val="de-DE"/>
              </w:rPr>
            </w:pPr>
          </w:p>
          <w:p w14:paraId="283D75B2" w14:textId="77777777" w:rsidR="007A4708" w:rsidRPr="006953AF" w:rsidRDefault="00000000">
            <w:pPr>
              <w:pBdr>
                <w:bottom w:val="single" w:sz="12" w:space="2" w:color="0284C7"/>
              </w:pBdr>
              <w:spacing w:before="120" w:after="60" w:line="252" w:lineRule="auto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0F172A"/>
                <w:sz w:val="20"/>
                <w:lang w:val="de-DE"/>
              </w:rPr>
              <w:t>BILDUNGSWEG</w:t>
            </w:r>
          </w:p>
          <w:p w14:paraId="58D8EF00" w14:textId="76C05CC9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8"/>
                <w:lang w:val="de-DE"/>
              </w:rPr>
              <w:t>Heinrich-Heine-Gymnasium</w:t>
            </w:r>
            <w:r w:rsidRPr="006953AF">
              <w:rPr>
                <w:rFonts w:ascii="Arial" w:hAnsi="Arial"/>
                <w:color w:val="1E293B"/>
                <w:sz w:val="18"/>
                <w:lang w:val="de-DE"/>
              </w:rPr>
              <w:t xml:space="preserve"> (2021 – </w:t>
            </w:r>
            <w:r w:rsidR="006953AF">
              <w:rPr>
                <w:rFonts w:ascii="Arial" w:hAnsi="Arial"/>
                <w:color w:val="1E293B"/>
                <w:sz w:val="18"/>
                <w:lang w:val="de-DE"/>
              </w:rPr>
              <w:t>jetzt</w:t>
            </w:r>
            <w:r w:rsidRPr="006953AF">
              <w:rPr>
                <w:rFonts w:ascii="Arial" w:hAnsi="Arial"/>
                <w:color w:val="1E293B"/>
                <w:sz w:val="18"/>
                <w:lang w:val="de-DE"/>
              </w:rPr>
              <w:t>)</w:t>
            </w:r>
          </w:p>
          <w:p w14:paraId="1555BBD4" w14:textId="32381114" w:rsidR="007A4708" w:rsidRPr="006953AF" w:rsidRDefault="00000000">
            <w:pPr>
              <w:spacing w:after="80"/>
              <w:rPr>
                <w:lang w:val="de-DE"/>
              </w:rPr>
            </w:pPr>
            <w:r w:rsidRPr="006953AF">
              <w:rPr>
                <w:rFonts w:ascii="Arial" w:hAnsi="Arial"/>
                <w:color w:val="0284C7"/>
                <w:sz w:val="17"/>
                <w:lang w:val="de-DE"/>
              </w:rPr>
              <w:t>Kaiserslautern | Klasse 12</w:t>
            </w:r>
          </w:p>
          <w:p w14:paraId="15136BEA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8"/>
                <w:lang w:val="de-DE"/>
              </w:rPr>
              <w:t>Gauß-Gymnasium</w:t>
            </w:r>
            <w:r w:rsidRPr="006953AF">
              <w:rPr>
                <w:rFonts w:ascii="Arial" w:hAnsi="Arial"/>
                <w:color w:val="1E293B"/>
                <w:sz w:val="18"/>
                <w:lang w:val="de-DE"/>
              </w:rPr>
              <w:t xml:space="preserve"> (2019 – 2021)</w:t>
            </w:r>
          </w:p>
          <w:p w14:paraId="251FB6D1" w14:textId="77777777" w:rsidR="007A4708" w:rsidRPr="006953AF" w:rsidRDefault="00000000">
            <w:pPr>
              <w:spacing w:after="80"/>
              <w:rPr>
                <w:lang w:val="de-DE"/>
              </w:rPr>
            </w:pPr>
            <w:r w:rsidRPr="006953AF">
              <w:rPr>
                <w:rFonts w:ascii="Arial" w:hAnsi="Arial"/>
                <w:color w:val="0284C7"/>
                <w:sz w:val="17"/>
                <w:lang w:val="de-DE"/>
              </w:rPr>
              <w:t>Worms | Klassen 5 und 6</w:t>
            </w:r>
          </w:p>
          <w:p w14:paraId="4CB53C5A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8"/>
                <w:lang w:val="de-DE"/>
              </w:rPr>
              <w:t>H.-v.-Gagern-Grundschule</w:t>
            </w:r>
            <w:r w:rsidRPr="006953AF">
              <w:rPr>
                <w:rFonts w:ascii="Arial" w:hAnsi="Arial"/>
                <w:color w:val="1E293B"/>
                <w:sz w:val="18"/>
                <w:lang w:val="de-DE"/>
              </w:rPr>
              <w:t xml:space="preserve"> (2016 – 2019)</w:t>
            </w:r>
          </w:p>
          <w:p w14:paraId="5FD92D06" w14:textId="77777777" w:rsidR="007A4708" w:rsidRPr="006953AF" w:rsidRDefault="00000000">
            <w:pPr>
              <w:spacing w:after="120"/>
              <w:rPr>
                <w:lang w:val="de-DE"/>
              </w:rPr>
            </w:pPr>
            <w:r w:rsidRPr="006953AF">
              <w:rPr>
                <w:rFonts w:ascii="Arial" w:hAnsi="Arial"/>
                <w:color w:val="0284C7"/>
                <w:sz w:val="17"/>
                <w:lang w:val="de-DE"/>
              </w:rPr>
              <w:t>Monsheim</w:t>
            </w:r>
          </w:p>
          <w:p w14:paraId="29A12156" w14:textId="77777777" w:rsidR="007A4708" w:rsidRPr="006953AF" w:rsidRDefault="00000000">
            <w:pPr>
              <w:pBdr>
                <w:bottom w:val="single" w:sz="12" w:space="2" w:color="0284C7"/>
              </w:pBdr>
              <w:spacing w:before="120" w:after="60" w:line="252" w:lineRule="auto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0F172A"/>
                <w:sz w:val="20"/>
                <w:lang w:val="de-DE"/>
              </w:rPr>
              <w:t>TECHNISCHES PROFIL</w:t>
            </w:r>
          </w:p>
          <w:p w14:paraId="2588B823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7"/>
                <w:lang w:val="de-DE"/>
              </w:rPr>
              <w:t>Back-End &amp; Sprachen</w:t>
            </w:r>
          </w:p>
          <w:p w14:paraId="090CCCAB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t xml:space="preserve">• PHP &amp; </w:t>
            </w:r>
            <w:proofErr w:type="spellStart"/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t>Laravel</w:t>
            </w:r>
            <w:proofErr w:type="spellEnd"/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t xml:space="preserve"> (REST-APIs)</w:t>
            </w: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br/>
              <w:t>• Python (Scripting, Modellierung)</w:t>
            </w: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br/>
              <w:t>• SQL (Schema-Design &amp; Optimierung)</w:t>
            </w: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br/>
              <w:t>• JavaScript (Web-Interaktionen)</w:t>
            </w:r>
          </w:p>
          <w:p w14:paraId="4B146734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1E293B"/>
                <w:sz w:val="17"/>
                <w:lang w:val="de-DE"/>
              </w:rPr>
              <w:t>Datenbanken &amp; Infrastruktur</w:t>
            </w:r>
          </w:p>
          <w:p w14:paraId="68C820BC" w14:textId="44C6C175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t>• MySQL, SQLite</w:t>
            </w: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br/>
              <w:t>• Schema-Design</w:t>
            </w: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br/>
              <w:t>• Webserver: NGINX, Caddy</w:t>
            </w: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br/>
              <w:t xml:space="preserve">• OS: Ubuntu Server, </w:t>
            </w:r>
            <w:proofErr w:type="spellStart"/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t>macOS</w:t>
            </w:r>
            <w:proofErr w:type="spellEnd"/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t>, Windows</w:t>
            </w:r>
          </w:p>
          <w:p w14:paraId="609CCD3F" w14:textId="77777777" w:rsidR="007A4708" w:rsidRDefault="00000000">
            <w:pPr>
              <w:spacing w:after="40"/>
            </w:pPr>
            <w:r>
              <w:rPr>
                <w:rFonts w:ascii="Arial" w:hAnsi="Arial"/>
                <w:b/>
                <w:color w:val="1E293B"/>
                <w:sz w:val="17"/>
              </w:rPr>
              <w:t>Front-End &amp; UI</w:t>
            </w:r>
          </w:p>
          <w:p w14:paraId="7A7ADAE0" w14:textId="3370C22F" w:rsidR="007A4708" w:rsidRDefault="00000000">
            <w:pPr>
              <w:spacing w:after="120"/>
            </w:pPr>
            <w:r>
              <w:rPr>
                <w:rFonts w:ascii="Arial" w:hAnsi="Arial"/>
                <w:color w:val="1E293B"/>
                <w:sz w:val="16"/>
              </w:rPr>
              <w:t xml:space="preserve">• </w:t>
            </w:r>
            <w:proofErr w:type="spellStart"/>
            <w:r>
              <w:rPr>
                <w:rFonts w:ascii="Arial" w:hAnsi="Arial"/>
                <w:color w:val="1E293B"/>
                <w:sz w:val="16"/>
              </w:rPr>
              <w:t>TailwindCSS</w:t>
            </w:r>
            <w:proofErr w:type="spellEnd"/>
            <w:r>
              <w:rPr>
                <w:rFonts w:ascii="Arial" w:hAnsi="Arial"/>
                <w:color w:val="1E293B"/>
                <w:sz w:val="16"/>
              </w:rPr>
              <w:t>, Vanilla CSS, HTML5</w:t>
            </w:r>
          </w:p>
          <w:p w14:paraId="562BC048" w14:textId="77777777" w:rsidR="007A4708" w:rsidRPr="006953AF" w:rsidRDefault="00000000">
            <w:pPr>
              <w:pBdr>
                <w:bottom w:val="single" w:sz="12" w:space="2" w:color="0284C7"/>
              </w:pBdr>
              <w:spacing w:before="120" w:after="60" w:line="252" w:lineRule="auto"/>
              <w:rPr>
                <w:lang w:val="de-DE"/>
              </w:rPr>
            </w:pPr>
            <w:r w:rsidRPr="006953AF">
              <w:rPr>
                <w:rFonts w:ascii="Arial" w:hAnsi="Arial"/>
                <w:b/>
                <w:color w:val="0F172A"/>
                <w:sz w:val="20"/>
                <w:lang w:val="de-DE"/>
              </w:rPr>
              <w:t>INTERESSENSCHWERPUNKTE</w:t>
            </w:r>
          </w:p>
          <w:p w14:paraId="677C5C33" w14:textId="77777777" w:rsidR="007A4708" w:rsidRPr="006953AF" w:rsidRDefault="00000000">
            <w:pPr>
              <w:spacing w:after="40"/>
              <w:rPr>
                <w:lang w:val="de-DE"/>
              </w:rPr>
            </w:pP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t>• Softwarearchitektur &amp; Backend-Systeme</w:t>
            </w: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br/>
              <w:t xml:space="preserve">• Datenbankdesign &amp; </w:t>
            </w:r>
            <w:proofErr w:type="spellStart"/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t>RESTful</w:t>
            </w:r>
            <w:proofErr w:type="spellEnd"/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t xml:space="preserve"> APIs</w:t>
            </w: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br/>
              <w:t>• Mathematische Modellierung</w:t>
            </w:r>
            <w:r w:rsidRPr="006953AF">
              <w:rPr>
                <w:rFonts w:ascii="Arial" w:hAnsi="Arial"/>
                <w:color w:val="1E293B"/>
                <w:sz w:val="16"/>
                <w:lang w:val="de-DE"/>
              </w:rPr>
              <w:br/>
              <w:t>• Prozessautomatisierung</w:t>
            </w:r>
          </w:p>
        </w:tc>
      </w:tr>
    </w:tbl>
    <w:p w14:paraId="35F84E76" w14:textId="77777777" w:rsidR="00E95E14" w:rsidRPr="006953AF" w:rsidRDefault="00E95E14">
      <w:pPr>
        <w:rPr>
          <w:lang w:val="de-DE"/>
        </w:rPr>
      </w:pPr>
    </w:p>
    <w:sectPr w:rsidR="00E95E14" w:rsidRPr="006953AF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7151697">
    <w:abstractNumId w:val="8"/>
  </w:num>
  <w:num w:numId="2" w16cid:durableId="981810072">
    <w:abstractNumId w:val="6"/>
  </w:num>
  <w:num w:numId="3" w16cid:durableId="1544947497">
    <w:abstractNumId w:val="5"/>
  </w:num>
  <w:num w:numId="4" w16cid:durableId="1774789504">
    <w:abstractNumId w:val="4"/>
  </w:num>
  <w:num w:numId="5" w16cid:durableId="78334833">
    <w:abstractNumId w:val="7"/>
  </w:num>
  <w:num w:numId="6" w16cid:durableId="1611858397">
    <w:abstractNumId w:val="3"/>
  </w:num>
  <w:num w:numId="7" w16cid:durableId="1843229573">
    <w:abstractNumId w:val="2"/>
  </w:num>
  <w:num w:numId="8" w16cid:durableId="1948930117">
    <w:abstractNumId w:val="1"/>
  </w:num>
  <w:num w:numId="9" w16cid:durableId="179864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53AF"/>
    <w:rsid w:val="007A4708"/>
    <w:rsid w:val="00AA1D8D"/>
    <w:rsid w:val="00AC3EEB"/>
    <w:rsid w:val="00B47730"/>
    <w:rsid w:val="00CB0664"/>
    <w:rsid w:val="00E95E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F44EC15"/>
  <w14:defaultImageDpi w14:val="300"/>
  <w15:docId w15:val="{5BA2621E-16EF-224E-964A-25D120D8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Fabian Ternis</cp:lastModifiedBy>
  <cp:revision>2</cp:revision>
  <dcterms:created xsi:type="dcterms:W3CDTF">2013-12-23T23:15:00Z</dcterms:created>
  <dcterms:modified xsi:type="dcterms:W3CDTF">2026-08-27T16:59:00Z</dcterms:modified>
  <cp:category/>
</cp:coreProperties>
</file>